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rPr>
          <w:rFonts w:ascii="Arial" w:hAnsi="Arial" w:cs="Arial"/>
          <w:b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  <w:t>P O Z V Á N K A</w:t>
      </w:r>
    </w:p>
    <w:p>
      <w:pPr>
        <w:pStyle w:val="Nadpis2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</w:r>
    </w:p>
    <w:p>
      <w:pPr>
        <w:pStyle w:val="Nadpis2"/>
        <w:rPr>
          <w:rFonts w:ascii="Arial" w:hAnsi="Arial" w:cs="Arial"/>
          <w:b/>
          <w:b/>
          <w:sz w:val="36"/>
          <w:szCs w:val="36"/>
          <w:u w:val="none"/>
        </w:rPr>
      </w:pPr>
      <w:r>
        <w:rPr>
          <w:rFonts w:cs="Arial" w:ascii="Arial" w:hAnsi="Arial"/>
          <w:b/>
          <w:sz w:val="36"/>
          <w:szCs w:val="36"/>
          <w:u w:val="none"/>
        </w:rPr>
        <w:t>na shromáždění</w:t>
      </w:r>
    </w:p>
    <w:p>
      <w:pPr>
        <w:pStyle w:val="Nadpis2"/>
        <w:jc w:val="left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Nadpis1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 xml:space="preserve">Společenství vlastníků Plzeňská 1, 3, 5, 7 </w:t>
      </w:r>
    </w:p>
    <w:p>
      <w:pPr>
        <w:pStyle w:val="Nadpis1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>Č. Budějovice</w:t>
      </w:r>
    </w:p>
    <w:p>
      <w:pPr>
        <w:pStyle w:val="Normal"/>
        <w:rPr>
          <w:rFonts w:ascii="Arial" w:hAnsi="Arial" w:cs="Arial"/>
          <w:b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BodyText2"/>
        <w:rPr/>
      </w:pPr>
      <w:r>
        <w:rPr>
          <w:rFonts w:cs="Arial" w:ascii="Arial" w:hAnsi="Arial"/>
          <w:sz w:val="24"/>
          <w:u w:val="single"/>
        </w:rPr>
        <w:t>Termín:</w:t>
      </w:r>
      <w:r>
        <w:rPr>
          <w:rFonts w:cs="Arial" w:ascii="Arial" w:hAnsi="Arial"/>
          <w:sz w:val="24"/>
        </w:rPr>
        <w:t xml:space="preserve">  </w:t>
        <w:tab/>
      </w:r>
      <w:r>
        <w:rPr>
          <w:rFonts w:cs="Arial" w:ascii="Arial" w:hAnsi="Arial"/>
          <w:color w:val="FF0000"/>
          <w:sz w:val="40"/>
          <w:szCs w:val="40"/>
        </w:rPr>
        <w:t>středa 2</w:t>
      </w:r>
      <w:r>
        <w:rPr>
          <w:rFonts w:cs="Arial" w:ascii="Arial" w:hAnsi="Arial"/>
          <w:color w:val="FF0000"/>
          <w:sz w:val="40"/>
          <w:szCs w:val="40"/>
        </w:rPr>
        <w:t>0</w:t>
      </w:r>
      <w:r>
        <w:rPr>
          <w:rFonts w:cs="Arial" w:ascii="Arial" w:hAnsi="Arial"/>
          <w:color w:val="FF0000"/>
          <w:sz w:val="40"/>
          <w:szCs w:val="40"/>
        </w:rPr>
        <w:t>. května 202</w:t>
      </w:r>
      <w:r>
        <w:rPr>
          <w:rFonts w:cs="Arial" w:ascii="Arial" w:hAnsi="Arial"/>
          <w:color w:val="FF0000"/>
          <w:sz w:val="40"/>
          <w:szCs w:val="40"/>
        </w:rPr>
        <w:t>6</w:t>
      </w:r>
      <w:r>
        <w:rPr>
          <w:rFonts w:cs="Arial" w:ascii="Arial" w:hAnsi="Arial"/>
          <w:color w:val="FF0000"/>
          <w:sz w:val="40"/>
          <w:szCs w:val="40"/>
        </w:rPr>
        <w:t xml:space="preserve">  od 18:00 hodin</w:t>
      </w:r>
    </w:p>
    <w:p>
      <w:pPr>
        <w:pStyle w:val="BodyText2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2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24"/>
          <w:u w:val="single"/>
        </w:rPr>
        <w:t>Místo:</w:t>
      </w:r>
      <w:r>
        <w:rPr>
          <w:rFonts w:cs="Arial" w:ascii="Arial" w:hAnsi="Arial"/>
          <w:sz w:val="24"/>
        </w:rPr>
        <w:t>    Zasedací místnost Domu techniky Plzeňská 2311/ 2a, Č.Budějovice</w:t>
      </w:r>
    </w:p>
    <w:p>
      <w:pPr>
        <w:pStyle w:val="BodyText2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Program: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zahájení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zpráva o činnosti výboru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zpráva o hospodaření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 w:ascii="Arial" w:hAnsi="Arial"/>
        </w:rPr>
        <w:t>zpráva revizní komise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 w:ascii="Arial" w:hAnsi="Arial"/>
        </w:rPr>
        <w:t>i</w:t>
      </w:r>
      <w:r>
        <w:rPr>
          <w:rFonts w:cs="Arial" w:ascii="Arial" w:hAnsi="Arial"/>
        </w:rPr>
        <w:t xml:space="preserve">nformace o </w:t>
      </w:r>
      <w:r>
        <w:rPr>
          <w:rFonts w:cs="Arial" w:ascii="Arial" w:hAnsi="Arial"/>
        </w:rPr>
        <w:t>možnosti využití dotace Nová zelená úsporám úsporám na zateplení a výměnu  střešní  krytiny.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 w:ascii="Arial" w:hAnsi="Arial"/>
        </w:rPr>
        <w:t>plán oprav a činnosti na další období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diskuse 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usnesení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závěr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U pronajímaných bytů žádáme nájemce o doručení pozvánky majitelům bytů.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Cs w:val="24"/>
        </w:rPr>
        <w:t>Vzhledem k důležitosti projednáv</w:t>
      </w:r>
      <w:r>
        <w:rPr>
          <w:rFonts w:cs="Arial" w:ascii="Arial" w:hAnsi="Arial"/>
          <w:b/>
          <w:szCs w:val="24"/>
        </w:rPr>
        <w:t>a</w:t>
      </w:r>
      <w:r>
        <w:rPr>
          <w:rFonts w:cs="Arial" w:ascii="Arial" w:hAnsi="Arial"/>
          <w:b/>
          <w:szCs w:val="24"/>
        </w:rPr>
        <w:t>n</w:t>
      </w:r>
      <w:r>
        <w:rPr>
          <w:rFonts w:cs="Arial" w:ascii="Arial" w:hAnsi="Arial"/>
          <w:b/>
          <w:szCs w:val="24"/>
        </w:rPr>
        <w:t xml:space="preserve">ých bodů </w:t>
      </w:r>
      <w:r>
        <w:rPr>
          <w:rFonts w:cs="Arial" w:ascii="Arial" w:hAnsi="Arial"/>
          <w:b/>
          <w:szCs w:val="24"/>
        </w:rPr>
        <w:t>je důležitá účast většiny vlastníků.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 xml:space="preserve">  </w:t>
      </w:r>
      <w:r>
        <w:rPr>
          <w:rFonts w:cs="Arial" w:ascii="Arial" w:hAnsi="Arial"/>
          <w:b/>
          <w:szCs w:val="24"/>
        </w:rPr>
        <w:t>Při účasti pouze jednoho ze spoluvlastníků bytových jednotek je nutné přinést zmocnění k zastupování (doporučujeme z důvodu snížení počtu účastníků v zasedací místnosti).  V případě, že se nemůžete z vážných důvodů zúčastnit, je vhodné písemně pověřit a vyslat zástupce, kterému dáte plnou moc k zastupování. viz. vzory</w:t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Děkujeme za vaši účast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                                                                               </w:t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ab/>
        <w:tab/>
        <w:tab/>
        <w:tab/>
        <w:tab/>
        <w:tab/>
        <w:tab/>
        <w:tab/>
        <w:tab/>
        <w:t xml:space="preserve"> </w:t>
      </w:r>
      <w:r>
        <w:rPr>
          <w:rFonts w:cs="Arial" w:ascii="Arial" w:hAnsi="Arial"/>
          <w:b/>
          <w:szCs w:val="24"/>
        </w:rPr>
        <w:t>výbor Společenství</w:t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Vzor zmocnění  pro zastupování spoluvlastníkem: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2"/>
          <w:szCs w:val="22"/>
        </w:rPr>
        <w:t>Souhlas k zastupování na Shromáždění vlastníků Plzeňská 1,3,5,7 Č.Budějovice dne 2</w:t>
      </w:r>
      <w:r>
        <w:rPr>
          <w:rFonts w:cs="Arial" w:ascii="Arial" w:hAnsi="Arial"/>
          <w:b/>
          <w:sz w:val="22"/>
          <w:szCs w:val="22"/>
        </w:rPr>
        <w:t>0</w:t>
      </w:r>
      <w:r>
        <w:rPr>
          <w:rFonts w:cs="Arial" w:ascii="Arial" w:hAnsi="Arial"/>
          <w:b/>
          <w:sz w:val="22"/>
          <w:szCs w:val="22"/>
        </w:rPr>
        <w:t>.5. 202</w:t>
      </w:r>
      <w:r>
        <w:rPr>
          <w:rFonts w:cs="Arial" w:ascii="Arial" w:hAnsi="Arial"/>
          <w:b/>
          <w:sz w:val="22"/>
          <w:szCs w:val="22"/>
        </w:rPr>
        <w:t>6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Spoluvlastníci bytové jednotky ve vchodě č………… v bytovém domě Společenství 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vlastníků Plzeňská 1,3,5,7 České Budějovice se dohodli, že při jednání Společenství je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zastupuje pan(í)………………………….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V Č.Budějovicích dne :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Jméno spoluvlastníka :                                    Jméno spoluvlastníka : 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Podpis : </w:t>
        <w:tab/>
        <w:tab/>
        <w:tab/>
        <w:tab/>
        <w:tab/>
        <w:t xml:space="preserve">       Podpis : 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Vzor  plné moci pro zastupování cizím účastníkem : 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cs="Arial" w:ascii="Arial" w:hAnsi="Arial"/>
          <w:b/>
          <w:sz w:val="22"/>
          <w:szCs w:val="22"/>
        </w:rPr>
        <w:t xml:space="preserve">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Plná moc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Já pan(í) …………………….. datum narození………………bytem……………………………..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……………………………</w:t>
      </w:r>
      <w:r>
        <w:rPr>
          <w:rFonts w:cs="Arial" w:ascii="Arial" w:hAnsi="Arial"/>
          <w:b/>
          <w:sz w:val="22"/>
          <w:szCs w:val="22"/>
        </w:rPr>
        <w:t xml:space="preserve">.zplnomocňuji tímto  pana (í) ……………………. ……             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datum narození …………  bytem…………………………………….., aby mě zastupoval(a)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  <w:szCs w:val="22"/>
        </w:rPr>
        <w:t>na Shromáždění vlastníků Plzeňská 1,3,5,7 České Budějovice konaném dne 2</w:t>
      </w:r>
      <w:r>
        <w:rPr>
          <w:rFonts w:cs="Arial" w:ascii="Arial" w:hAnsi="Arial"/>
          <w:b/>
          <w:sz w:val="22"/>
          <w:szCs w:val="22"/>
        </w:rPr>
        <w:t>0</w:t>
      </w:r>
      <w:r>
        <w:rPr>
          <w:rFonts w:cs="Arial" w:ascii="Arial" w:hAnsi="Arial"/>
          <w:b/>
          <w:sz w:val="22"/>
          <w:szCs w:val="22"/>
        </w:rPr>
        <w:t>.5.202</w:t>
      </w:r>
      <w:r>
        <w:rPr>
          <w:rFonts w:cs="Arial" w:ascii="Arial" w:hAnsi="Arial"/>
          <w:b/>
          <w:sz w:val="22"/>
          <w:szCs w:val="22"/>
        </w:rPr>
        <w:t>6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V Č.Budějovicích.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dne :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jméno :</w:t>
        <w:tab/>
        <w:tab/>
        <w:tab/>
        <w:tab/>
        <w:tab/>
        <w:tab/>
        <w:t>Podpis: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Tuto plnou moc bez výhrad přijímám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  <w:szCs w:val="22"/>
        </w:rPr>
        <w:t xml:space="preserve">Jméno : </w:t>
        <w:tab/>
        <w:tab/>
        <w:tab/>
        <w:tab/>
        <w:tab/>
        <w:tab/>
        <w:t>Podpis:</w:t>
      </w:r>
    </w:p>
    <w:sectPr>
      <w:type w:val="nextPage"/>
      <w:pgSz w:w="11906" w:h="16838"/>
      <w:pgMar w:left="1418" w:right="1418" w:header="0" w:top="992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6d7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cs-CZ" w:bidi="ar-SA"/>
    </w:rPr>
  </w:style>
  <w:style w:type="paragraph" w:styleId="Nadpis1">
    <w:name w:val="Heading 1"/>
    <w:basedOn w:val="Normal"/>
    <w:next w:val="Normal"/>
    <w:link w:val="Nadpis1Char"/>
    <w:qFormat/>
    <w:rsid w:val="00db6d7b"/>
    <w:pPr>
      <w:keepNext w:val="true"/>
      <w:jc w:val="center"/>
      <w:outlineLvl w:val="0"/>
    </w:pPr>
    <w:rPr>
      <w:b/>
      <w:sz w:val="40"/>
      <w:u w:val="single"/>
    </w:rPr>
  </w:style>
  <w:style w:type="paragraph" w:styleId="Nadpis2">
    <w:name w:val="Heading 2"/>
    <w:basedOn w:val="Normal"/>
    <w:next w:val="Normal"/>
    <w:link w:val="Nadpis2Char"/>
    <w:qFormat/>
    <w:rsid w:val="00db6d7b"/>
    <w:pPr>
      <w:keepNext w:val="true"/>
      <w:jc w:val="center"/>
      <w:outlineLvl w:val="1"/>
    </w:pPr>
    <w:rPr>
      <w:sz w:val="28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qFormat/>
    <w:rsid w:val="00db6d7b"/>
    <w:rPr>
      <w:rFonts w:ascii="Times New Roman" w:hAnsi="Times New Roman" w:eastAsia="Times New Roman" w:cs="Times New Roman"/>
      <w:b/>
      <w:sz w:val="40"/>
      <w:szCs w:val="20"/>
      <w:u w:val="single"/>
      <w:lang w:eastAsia="cs-CZ"/>
    </w:rPr>
  </w:style>
  <w:style w:type="character" w:styleId="Nadpis2Char" w:customStyle="1">
    <w:name w:val="Nadpis 2 Char"/>
    <w:basedOn w:val="DefaultParagraphFont"/>
    <w:link w:val="Nadpis2"/>
    <w:qFormat/>
    <w:rsid w:val="00db6d7b"/>
    <w:rPr>
      <w:rFonts w:ascii="Times New Roman" w:hAnsi="Times New Roman" w:eastAsia="Times New Roman" w:cs="Times New Roman"/>
      <w:sz w:val="28"/>
      <w:szCs w:val="20"/>
      <w:u w:val="single"/>
      <w:lang w:eastAsia="cs-CZ"/>
    </w:rPr>
  </w:style>
  <w:style w:type="character" w:styleId="Zkladntext2Char" w:customStyle="1">
    <w:name w:val="Základní text 2 Char"/>
    <w:basedOn w:val="DefaultParagraphFont"/>
    <w:link w:val="Zkladntext2"/>
    <w:qFormat/>
    <w:rsid w:val="00db6d7b"/>
    <w:rPr>
      <w:rFonts w:ascii="Times New Roman" w:hAnsi="Times New Roman" w:eastAsia="Times New Roman" w:cs="Times New Roman"/>
      <w:b/>
      <w:sz w:val="28"/>
      <w:szCs w:val="20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Zkladntext2Char"/>
    <w:qFormat/>
    <w:rsid w:val="00db6d7b"/>
    <w:pPr/>
    <w:rPr>
      <w:b/>
      <w:sz w:val="28"/>
    </w:rPr>
  </w:style>
  <w:style w:type="paragraph" w:styleId="ListParagraph">
    <w:name w:val="List Paragraph"/>
    <w:basedOn w:val="Normal"/>
    <w:uiPriority w:val="34"/>
    <w:qFormat/>
    <w:rsid w:val="00db6d7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LibreOffice/6.3.0.4$Windows_X86_64 LibreOffice_project/057fc023c990d676a43019934386b85b21a9ee99</Application>
  <Pages>2</Pages>
  <Words>267</Words>
  <Characters>1669</Characters>
  <CharactersWithSpaces>2073</CharactersWithSpaces>
  <Paragraphs>44</Paragraphs>
  <Company>Wienerberger 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2024-03-07T12:55:00Z</dcterms:created>
  <dc:creator>Olga Paskova</dc:creator>
  <dc:description/>
  <dc:language>cs-CZ</dc:language>
  <cp:lastModifiedBy/>
  <cp:lastPrinted>2022-05-03T13:03:00Z</cp:lastPrinted>
  <dcterms:modified xsi:type="dcterms:W3CDTF">2026-04-12T21:42:14Z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Wienerberger AG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